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88" w:rsidRPr="00396988" w:rsidRDefault="009F3018" w:rsidP="0039698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sz w:val="32"/>
          <w:szCs w:val="32"/>
          <w:u w:val="single"/>
        </w:rPr>
        <w:t>貸借対照表及び正味財産増減計算書の</w:t>
      </w:r>
      <w:r w:rsidR="00396988" w:rsidRPr="00396988">
        <w:rPr>
          <w:rFonts w:hint="eastAsia"/>
          <w:sz w:val="32"/>
          <w:szCs w:val="32"/>
          <w:u w:val="single"/>
        </w:rPr>
        <w:t>附属明細書</w:t>
      </w:r>
    </w:p>
    <w:p w:rsidR="00396988" w:rsidRDefault="00396988" w:rsidP="00396988"/>
    <w:p w:rsidR="00396988" w:rsidRDefault="00396988" w:rsidP="00396988"/>
    <w:p w:rsidR="00396988" w:rsidRDefault="00396988" w:rsidP="00396988">
      <w:r>
        <w:rPr>
          <w:rFonts w:hint="eastAsia"/>
        </w:rPr>
        <w:t>１．</w:t>
      </w:r>
      <w:r w:rsidR="00A05601">
        <w:rPr>
          <w:rFonts w:hint="eastAsia"/>
        </w:rPr>
        <w:t>特定資産</w:t>
      </w:r>
      <w:r w:rsidRPr="00396988">
        <w:rPr>
          <w:rFonts w:hint="eastAsia"/>
        </w:rPr>
        <w:t>の明細</w:t>
      </w:r>
    </w:p>
    <w:p w:rsidR="00407E7B" w:rsidRDefault="00396988" w:rsidP="00396988">
      <w:pPr>
        <w:ind w:leftChars="100" w:left="275" w:firstLineChars="100" w:firstLine="275"/>
      </w:pPr>
      <w:r>
        <w:rPr>
          <w:rFonts w:hint="eastAsia"/>
        </w:rPr>
        <w:t>特定資産の明細については、「財務諸表に対する注記」の「２．特定資産の増減額及びその残高」に記載のとおりである。</w:t>
      </w:r>
    </w:p>
    <w:sectPr w:rsidR="00407E7B" w:rsidSect="00396988">
      <w:pgSz w:w="11906" w:h="16838" w:code="9"/>
      <w:pgMar w:top="1418" w:right="1418" w:bottom="1418" w:left="1418" w:header="851" w:footer="408" w:gutter="0"/>
      <w:cols w:space="425"/>
      <w:docGrid w:type="linesAndChars" w:linePitch="424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88"/>
    <w:rsid w:val="000652C0"/>
    <w:rsid w:val="00396988"/>
    <w:rsid w:val="00407E7B"/>
    <w:rsid w:val="006B6DF2"/>
    <w:rsid w:val="00713FE6"/>
    <w:rsid w:val="00840C88"/>
    <w:rsid w:val="00956281"/>
    <w:rsid w:val="009F3018"/>
    <w:rsid w:val="00A05601"/>
    <w:rsid w:val="00B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Kazuo_Okada</dc:creator>
  <cp:lastModifiedBy>okada</cp:lastModifiedBy>
  <cp:revision>2</cp:revision>
  <cp:lastPrinted>2016-06-23T02:36:00Z</cp:lastPrinted>
  <dcterms:created xsi:type="dcterms:W3CDTF">2017-06-05T03:44:00Z</dcterms:created>
  <dcterms:modified xsi:type="dcterms:W3CDTF">2017-06-05T03:44:00Z</dcterms:modified>
</cp:coreProperties>
</file>